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B57" w:rsidRPr="00976612" w:rsidRDefault="00E65B57" w:rsidP="00687659">
      <w:pPr>
        <w:shd w:val="clear" w:color="auto" w:fill="FFFFFF"/>
        <w:ind w:left="3768" w:right="-240" w:hanging="376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Техническое задание</w:t>
      </w:r>
    </w:p>
    <w:p w:rsidR="00E65B57" w:rsidRPr="00976612" w:rsidRDefault="00E65B57" w:rsidP="00820893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для </w:t>
      </w:r>
      <w:r w:rsidR="000D3E2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открытого </w:t>
      </w:r>
      <w:r w:rsidRPr="000D3E23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запроса предложений</w:t>
      </w:r>
    </w:p>
    <w:p w:rsidR="00E65B57" w:rsidRPr="00976612" w:rsidRDefault="00E65B57" w:rsidP="00E65B57">
      <w:pPr>
        <w:shd w:val="clear" w:color="auto" w:fill="FFFFFF"/>
        <w:tabs>
          <w:tab w:val="left" w:leader="underscore" w:pos="8534"/>
        </w:tabs>
        <w:ind w:left="70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право заключения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договора поставки</w:t>
      </w:r>
      <w:r w:rsidR="005577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«Оснащение кондиционером главного щита управления Нарвской ГЭС-13 филиала «Невский»</w:t>
      </w:r>
    </w:p>
    <w:p w:rsidR="00E65B57" w:rsidRPr="00976612" w:rsidRDefault="00E65B57" w:rsidP="00E65B5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Номер закупки по ГКПЗ </w:t>
      </w:r>
      <w:r w:rsidR="005577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534689"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1213</w:t>
      </w:r>
      <w:r w:rsidR="00FE7779"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557721"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5.10-2602</w:t>
      </w:r>
      <w:r w:rsidR="006E17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 ОКВЭД – 47.19.1; ОКПД – </w:t>
      </w:r>
      <w:r w:rsidR="005453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28.25.12.110</w:t>
      </w:r>
    </w:p>
    <w:p w:rsidR="00534689" w:rsidRPr="00534689" w:rsidRDefault="00E65B57" w:rsidP="00534689">
      <w:pPr>
        <w:shd w:val="clear" w:color="auto" w:fill="FFFFFF"/>
        <w:tabs>
          <w:tab w:val="left" w:leader="underscore" w:pos="9331"/>
        </w:tabs>
        <w:spacing w:line="278" w:lineRule="exact"/>
        <w:ind w:left="13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 запроса предложений -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поставка </w:t>
      </w:r>
      <w:r w:rsidR="005577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кондиционера</w:t>
      </w:r>
      <w:r w:rsidR="00E916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главного щита управления Нарвской ГЭС-13 филиала «Невский»</w:t>
      </w:r>
    </w:p>
    <w:p w:rsidR="00E65B57" w:rsidRPr="00976612" w:rsidRDefault="00534689" w:rsidP="00E65B57">
      <w:pPr>
        <w:shd w:val="clear" w:color="auto" w:fill="FFFFFF"/>
        <w:tabs>
          <w:tab w:val="left" w:leader="underscore" w:pos="2496"/>
        </w:tabs>
        <w:spacing w:line="278" w:lineRule="exact"/>
        <w:ind w:left="13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5B5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бъем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– 1 </w:t>
      </w:r>
      <w:r w:rsidR="00C021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шт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в соответствии со спецификацией (Приложени</w:t>
      </w:r>
      <w:r w:rsidR="00FE77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е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№1)</w:t>
      </w:r>
    </w:p>
    <w:p w:rsidR="00E65B57" w:rsidRPr="00976612" w:rsidRDefault="00E65B57" w:rsidP="00E65B57">
      <w:pPr>
        <w:shd w:val="clear" w:color="auto" w:fill="FFFFFF"/>
        <w:spacing w:line="278" w:lineRule="exact"/>
        <w:ind w:left="134" w:right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Условия и форма оплаты: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предпочтительно - поставка, с последующей отсрочкой </w:t>
      </w:r>
      <w:r w:rsidR="005F4E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платежа 3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 дней</w:t>
      </w:r>
    </w:p>
    <w:p w:rsidR="00E65B57" w:rsidRPr="00976612" w:rsidRDefault="000D4537" w:rsidP="00720BEF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Расчетная (максимальная) </w:t>
      </w:r>
      <w:r w:rsidR="00E65B5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стоимость -</w:t>
      </w:r>
      <w:r w:rsidR="005346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300</w:t>
      </w:r>
      <w:r w:rsidR="00E65B5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тыс.</w:t>
      </w:r>
      <w:r w:rsidR="00047BB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руб.</w:t>
      </w:r>
      <w:r w:rsidR="00FE77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(без НДС); </w:t>
      </w:r>
      <w:r w:rsidR="005577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354</w:t>
      </w:r>
      <w:r w:rsidR="0053468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тыс.</w:t>
      </w:r>
      <w:r w:rsidR="00047BB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руб</w:t>
      </w:r>
      <w:r w:rsidR="005577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(с</w:t>
      </w:r>
      <w:r w:rsidR="00720BEF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B57"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НДС)</w:t>
      </w:r>
    </w:p>
    <w:p w:rsidR="00E65B57" w:rsidRPr="00976612" w:rsidRDefault="00534689" w:rsidP="00E65B57">
      <w:pPr>
        <w:shd w:val="clear" w:color="auto" w:fill="FFFFFF"/>
        <w:tabs>
          <w:tab w:val="left" w:leader="underscore" w:pos="4114"/>
        </w:tabs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Сроки поставки: </w:t>
      </w:r>
      <w:r w:rsidR="00D348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 момента заключения договора </w:t>
      </w:r>
      <w:bookmarkStart w:id="0" w:name="_GoBack"/>
      <w:bookmarkEnd w:id="0"/>
      <w:r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-декабрь 201</w:t>
      </w:r>
      <w:r w:rsidR="00557721"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</w:t>
      </w:r>
      <w:r w:rsidR="00E877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</w:p>
    <w:p w:rsidR="00E65B57" w:rsidRPr="00976612" w:rsidRDefault="00E65B57" w:rsidP="00E65B57">
      <w:pPr>
        <w:shd w:val="clear" w:color="auto" w:fill="FFFFFF"/>
        <w:ind w:left="13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Условия поставки: </w:t>
      </w:r>
      <w:r w:rsidR="00D759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полном объеме на склад грузополучателя</w:t>
      </w:r>
    </w:p>
    <w:p w:rsidR="00E65B57" w:rsidRPr="00976612" w:rsidRDefault="00534689" w:rsidP="00534689">
      <w:pPr>
        <w:shd w:val="clear" w:color="auto" w:fill="FFFFFF"/>
        <w:spacing w:line="274" w:lineRule="exact"/>
        <w:ind w:left="13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доставки: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ГЭС-13 филиала «Невский» </w:t>
      </w:r>
      <w:r w:rsidR="002800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«ТГК-1», 1884</w:t>
      </w:r>
      <w:r w:rsidR="00C922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0, Ленинградская область, г. Ивангород, ул. Маяковского, д.</w:t>
      </w:r>
      <w:r w:rsidR="00047B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E65B5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65B57" w:rsidRPr="00976612" w:rsidRDefault="00E65B57" w:rsidP="005B42AB">
      <w:pPr>
        <w:shd w:val="clear" w:color="auto" w:fill="FFFFFF"/>
        <w:tabs>
          <w:tab w:val="left" w:leader="underscore" w:pos="9230"/>
        </w:tabs>
        <w:spacing w:line="274" w:lineRule="exact"/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160" w:type="dxa"/>
        <w:tblInd w:w="-3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31"/>
        <w:gridCol w:w="1978"/>
        <w:gridCol w:w="5251"/>
      </w:tblGrid>
      <w:tr w:rsidR="00976612" w:rsidRPr="00E916D5" w:rsidTr="00E75927">
        <w:trPr>
          <w:trHeight w:hRule="exact" w:val="560"/>
        </w:trPr>
        <w:tc>
          <w:tcPr>
            <w:tcW w:w="29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 w:rsidP="00557721">
            <w:pPr>
              <w:shd w:val="clear" w:color="auto" w:fill="FFFFFF"/>
              <w:spacing w:line="235" w:lineRule="exact"/>
              <w:ind w:left="230" w:right="22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Общие требования к условиям поставки: 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>
            <w:pPr>
              <w:shd w:val="clear" w:color="auto" w:fill="FFFFFF"/>
              <w:spacing w:line="254" w:lineRule="exact"/>
              <w:ind w:left="259" w:right="26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ГОСТ Р,</w:t>
            </w:r>
            <w:r w:rsidR="00047BB1" w:rsidRPr="005B42A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>ТУ,</w:t>
            </w:r>
            <w:r w:rsidR="00047BB1" w:rsidRPr="005B42A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№ чертежа 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557721" w:rsidP="00E717A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В соответствии со спецификацией</w:t>
            </w:r>
          </w:p>
        </w:tc>
      </w:tr>
      <w:tr w:rsidR="00976612" w:rsidRPr="00E916D5" w:rsidTr="005B42AB">
        <w:trPr>
          <w:trHeight w:hRule="exact" w:val="272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B57" w:rsidRPr="005B42AB" w:rsidRDefault="00E65B57" w:rsidP="005B42A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Производитель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E717A4" w:rsidP="00E717A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  <w:r w:rsidR="00965B6A" w:rsidRPr="005B42AB">
              <w:rPr>
                <w:rFonts w:ascii="Times New Roman" w:hAnsi="Times New Roman" w:cs="Times New Roman"/>
                <w:color w:val="000000" w:themeColor="text1"/>
              </w:rPr>
              <w:t>, Япония, Южная Корея</w:t>
            </w:r>
          </w:p>
        </w:tc>
      </w:tr>
      <w:tr w:rsidR="00976612" w:rsidRPr="00E916D5" w:rsidTr="005B42AB">
        <w:trPr>
          <w:trHeight w:hRule="exact" w:val="434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B57" w:rsidRPr="005B42AB" w:rsidRDefault="00E65B57" w:rsidP="005B42A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Способ доставки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 w:rsidP="001F204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В полном объеме на склад грузополучателя </w:t>
            </w:r>
          </w:p>
        </w:tc>
      </w:tr>
      <w:tr w:rsidR="00976612" w:rsidRPr="00E916D5" w:rsidTr="005B42AB">
        <w:trPr>
          <w:trHeight w:hRule="exact" w:val="567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E65B57" w:rsidP="005B42A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Порядок расчетов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65B57" w:rsidRPr="005B42AB" w:rsidRDefault="00E65B57" w:rsidP="001F204C">
            <w:pPr>
              <w:shd w:val="clear" w:color="auto" w:fill="FFFFFF"/>
              <w:spacing w:line="235" w:lineRule="exact"/>
              <w:ind w:left="120" w:right="14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Предпочтительно для</w:t>
            </w:r>
            <w:r w:rsidR="00234F78">
              <w:rPr>
                <w:rFonts w:ascii="Times New Roman" w:hAnsi="Times New Roman" w:cs="Times New Roman"/>
                <w:color w:val="000000" w:themeColor="text1"/>
              </w:rPr>
              <w:t xml:space="preserve"> заказчика - отсрочкой платежа 3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0 дней со дня поставки. </w:t>
            </w:r>
          </w:p>
        </w:tc>
      </w:tr>
      <w:tr w:rsidR="00976612" w:rsidRPr="00E916D5" w:rsidTr="005B42AB">
        <w:trPr>
          <w:trHeight w:hRule="exact" w:val="803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B57" w:rsidRPr="005B42AB" w:rsidRDefault="00E65B5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E65B57" w:rsidRPr="005B42AB" w:rsidRDefault="00E65B5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Прочее 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965B6A" w:rsidP="001F204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Все расходы по упаковке включая стоимость тары, отгрузке и транспортировке продукции должны входить в структуру цены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976612" w:rsidRPr="00E916D5" w:rsidTr="00E75927">
        <w:trPr>
          <w:trHeight w:hRule="exact" w:val="1165"/>
        </w:trPr>
        <w:tc>
          <w:tcPr>
            <w:tcW w:w="2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 w:rsidP="00557721">
            <w:pPr>
              <w:shd w:val="clear" w:color="auto" w:fill="FFFFFF"/>
              <w:spacing w:line="230" w:lineRule="exact"/>
              <w:ind w:left="19" w:right="1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Документы, которые Участники </w:t>
            </w:r>
            <w:r w:rsidRPr="005B42AB">
              <w:rPr>
                <w:rFonts w:ascii="Times New Roman" w:hAnsi="Times New Roman" w:cs="Times New Roman"/>
                <w:iCs/>
                <w:color w:val="000000" w:themeColor="text1"/>
              </w:rPr>
              <w:t>открытого запроса предложений</w:t>
            </w:r>
            <w:r w:rsidRPr="005B42A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обязаны предоставить для подтверждения качества поставляемой продукции: 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65B57" w:rsidRPr="005B42AB" w:rsidRDefault="00E65B57" w:rsidP="00E75927">
            <w:pPr>
              <w:shd w:val="clear" w:color="auto" w:fill="FFFFFF"/>
              <w:spacing w:line="235" w:lineRule="exact"/>
              <w:ind w:left="326" w:right="10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Дилерское сертификат(соглашение), гарантийно</w:t>
            </w:r>
            <w:r w:rsidR="001E6298" w:rsidRPr="005B42AB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письмо производителя в адрес поставщика, сертификаты соответствия</w:t>
            </w:r>
            <w:r w:rsidR="001F204C" w:rsidRPr="005B42A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976612" w:rsidRPr="00E916D5" w:rsidTr="005B42AB">
        <w:trPr>
          <w:trHeight w:hRule="exact" w:val="4506"/>
        </w:trPr>
        <w:tc>
          <w:tcPr>
            <w:tcW w:w="2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65B57" w:rsidRPr="005B42AB" w:rsidRDefault="00E65B5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Дополнительные требования: 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Преимуществом будет являться наличие положительного опыта работы с предприятиями </w:t>
            </w:r>
            <w:r w:rsidR="0028003D">
              <w:rPr>
                <w:rFonts w:ascii="Times New Roman" w:hAnsi="Times New Roman" w:cs="Times New Roman"/>
                <w:color w:val="000000" w:themeColor="text1"/>
              </w:rPr>
              <w:t>ПАО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"ТГК-1" по поставке данного вида продукции или поставки аналогичной продукции на предприятия энергетического комплекса. Дата изготовления 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кондиционера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не ранее 2015 г. Гаран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тия на изделие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не менее срока, установленного заводом-изготовителем. Обязательное наличие паспорта проду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>ции.</w:t>
            </w:r>
          </w:p>
          <w:p w:rsidR="00E916D5" w:rsidRPr="005B42AB" w:rsidRDefault="00E75927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Инструкция должна быть написана на русском языке, а также содержать разделы по эксплуатации оборудования. Установка и наладка кондиционера, входит в стоимость цены закупки.  Гарантийное обслуживание на работы по монтажу не менее 3 лет</w:t>
            </w:r>
            <w:r w:rsidR="00E916D5" w:rsidRPr="005B42AB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Предлагаемая продукция должна быть новой (ранее неиспользованной), не иметь дефектов, связанных с разработкой, материалами или качеством изготовления.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Приемка Продукции осуществляется в соответствии с требованиями Заказчика.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Проведение гарантийного и технического обслуживания у официальных дилеров.                                                                                                                                                 Требования к сроку действия Предложения: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Предложение действительно в течение срока, указанного Участником в письме о подаче оферты. В любом случае этот срок не должен быть менее 60 календарных дней со дня, следующего за днем окончания приема Предложений. Указание меньшего срока может быть основанием для отклонения Предложений.</w:t>
            </w:r>
          </w:p>
          <w:p w:rsidR="00E65B57" w:rsidRPr="005B42AB" w:rsidRDefault="00965B6A" w:rsidP="00687659">
            <w:pPr>
              <w:shd w:val="clear" w:color="auto" w:fill="FFFFFF"/>
              <w:spacing w:line="230" w:lineRule="exact"/>
              <w:ind w:left="470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</w:tc>
      </w:tr>
    </w:tbl>
    <w:p w:rsidR="00E877A7" w:rsidRDefault="00E877A7" w:rsidP="00E65B57">
      <w:pPr>
        <w:shd w:val="clear" w:color="auto" w:fill="FFFFFF"/>
        <w:ind w:left="11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5B57" w:rsidRPr="00976612" w:rsidRDefault="00E65B57" w:rsidP="00E65B57">
      <w:pPr>
        <w:shd w:val="clear" w:color="auto" w:fill="FFFFFF"/>
        <w:ind w:left="11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Приложение: №1. Спецификация</w:t>
      </w:r>
      <w:r w:rsidR="00DF144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E629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DF144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1447" w:rsidRPr="00976612" w:rsidRDefault="00DF1447" w:rsidP="00E65B57">
      <w:pPr>
        <w:shd w:val="clear" w:color="auto" w:fill="FFFFFF"/>
        <w:ind w:left="11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298" w:rsidRPr="00530D1F" w:rsidRDefault="00E65B57" w:rsidP="005B42AB">
      <w:pPr>
        <w:shd w:val="clear" w:color="auto" w:fill="FFFFFF"/>
        <w:ind w:left="13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D1F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Ответственное лицо Заказчика за подготовку технической документации:</w:t>
      </w:r>
      <w:r w:rsidR="00241B31" w:rsidRPr="00530D1F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начальник ПТО Микулан Юрий Викторович</w:t>
      </w:r>
      <w:r w:rsidR="005C6E49" w:rsidRPr="00530D1F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, </w:t>
      </w:r>
      <w:r w:rsidRPr="00530D1F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тел.</w:t>
      </w:r>
      <w:r w:rsidR="001E6298" w:rsidRPr="00530D1F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(812)</w:t>
      </w:r>
      <w:r w:rsidR="001F204C" w:rsidRPr="00530D1F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1E6298" w:rsidRPr="00530D1F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901-43-73</w:t>
      </w:r>
    </w:p>
    <w:p w:rsidR="001E6298" w:rsidRDefault="001E6298" w:rsidP="005C6E49">
      <w:pPr>
        <w:shd w:val="clear" w:color="auto" w:fill="FFFFFF"/>
        <w:ind w:left="13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E6298" w:rsidSect="005B42AB">
      <w:footerReference w:type="default" r:id="rId8"/>
      <w:pgSz w:w="11909" w:h="16834"/>
      <w:pgMar w:top="568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38D" w:rsidRDefault="0056338D" w:rsidP="00F33D04">
      <w:r>
        <w:separator/>
      </w:r>
    </w:p>
  </w:endnote>
  <w:endnote w:type="continuationSeparator" w:id="0">
    <w:p w:rsidR="0056338D" w:rsidRDefault="0056338D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018" w:rsidRDefault="006B1018">
    <w:pPr>
      <w:pStyle w:val="aff"/>
      <w:jc w:val="right"/>
    </w:pPr>
  </w:p>
  <w:p w:rsidR="006B1018" w:rsidRDefault="006B1018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38D" w:rsidRDefault="0056338D" w:rsidP="00F33D04">
      <w:r>
        <w:separator/>
      </w:r>
    </w:p>
  </w:footnote>
  <w:footnote w:type="continuationSeparator" w:id="0">
    <w:p w:rsidR="0056338D" w:rsidRDefault="0056338D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1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2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7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31"/>
  </w:num>
  <w:num w:numId="4">
    <w:abstractNumId w:val="33"/>
  </w:num>
  <w:num w:numId="5">
    <w:abstractNumId w:val="21"/>
  </w:num>
  <w:num w:numId="6">
    <w:abstractNumId w:val="16"/>
  </w:num>
  <w:num w:numId="7">
    <w:abstractNumId w:val="22"/>
  </w:num>
  <w:num w:numId="8">
    <w:abstractNumId w:val="34"/>
  </w:num>
  <w:num w:numId="9">
    <w:abstractNumId w:val="9"/>
  </w:num>
  <w:num w:numId="10">
    <w:abstractNumId w:val="25"/>
  </w:num>
  <w:num w:numId="11">
    <w:abstractNumId w:val="30"/>
  </w:num>
  <w:num w:numId="12">
    <w:abstractNumId w:val="12"/>
  </w:num>
  <w:num w:numId="13">
    <w:abstractNumId w:val="28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36"/>
  </w:num>
  <w:num w:numId="22">
    <w:abstractNumId w:val="1"/>
  </w:num>
  <w:num w:numId="23">
    <w:abstractNumId w:val="37"/>
  </w:num>
  <w:num w:numId="24">
    <w:abstractNumId w:val="14"/>
  </w:num>
  <w:num w:numId="25">
    <w:abstractNumId w:val="13"/>
  </w:num>
  <w:num w:numId="26">
    <w:abstractNumId w:val="0"/>
  </w:num>
  <w:num w:numId="27">
    <w:abstractNumId w:val="23"/>
  </w:num>
  <w:num w:numId="28">
    <w:abstractNumId w:val="7"/>
  </w:num>
  <w:num w:numId="29">
    <w:abstractNumId w:val="38"/>
  </w:num>
  <w:num w:numId="30">
    <w:abstractNumId w:val="3"/>
  </w:num>
  <w:num w:numId="31">
    <w:abstractNumId w:val="35"/>
  </w:num>
  <w:num w:numId="32">
    <w:abstractNumId w:val="27"/>
  </w:num>
  <w:num w:numId="33">
    <w:abstractNumId w:val="10"/>
  </w:num>
  <w:num w:numId="34">
    <w:abstractNumId w:val="26"/>
  </w:num>
  <w:num w:numId="35">
    <w:abstractNumId w:val="32"/>
  </w:num>
  <w:num w:numId="36">
    <w:abstractNumId w:val="29"/>
  </w:num>
  <w:num w:numId="37">
    <w:abstractNumId w:val="8"/>
  </w:num>
  <w:num w:numId="38">
    <w:abstractNumId w:val="34"/>
  </w:num>
  <w:num w:numId="39">
    <w:abstractNumId w:val="34"/>
  </w:num>
  <w:num w:numId="40">
    <w:abstractNumId w:val="34"/>
  </w:num>
  <w:num w:numId="41">
    <w:abstractNumId w:val="24"/>
  </w:num>
  <w:num w:numId="42">
    <w:abstractNumId w:val="19"/>
  </w:num>
  <w:num w:numId="43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643C"/>
    <w:rsid w:val="00007164"/>
    <w:rsid w:val="00011A72"/>
    <w:rsid w:val="0001655D"/>
    <w:rsid w:val="000171F8"/>
    <w:rsid w:val="00017AFC"/>
    <w:rsid w:val="00025047"/>
    <w:rsid w:val="00025D47"/>
    <w:rsid w:val="00027B46"/>
    <w:rsid w:val="000368BB"/>
    <w:rsid w:val="00042F21"/>
    <w:rsid w:val="00042F42"/>
    <w:rsid w:val="00044614"/>
    <w:rsid w:val="000466C5"/>
    <w:rsid w:val="00047BB1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72EE"/>
    <w:rsid w:val="000D3E23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45283"/>
    <w:rsid w:val="00150DFA"/>
    <w:rsid w:val="00155AD5"/>
    <w:rsid w:val="00164C2D"/>
    <w:rsid w:val="00176299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3599"/>
    <w:rsid w:val="001C42AC"/>
    <w:rsid w:val="001C5A56"/>
    <w:rsid w:val="001D390C"/>
    <w:rsid w:val="001D4FE8"/>
    <w:rsid w:val="001E4453"/>
    <w:rsid w:val="001E57E5"/>
    <w:rsid w:val="001E6298"/>
    <w:rsid w:val="001F204C"/>
    <w:rsid w:val="001F528C"/>
    <w:rsid w:val="001F630B"/>
    <w:rsid w:val="001F79F1"/>
    <w:rsid w:val="0020560C"/>
    <w:rsid w:val="0022153D"/>
    <w:rsid w:val="002246FC"/>
    <w:rsid w:val="00226BC9"/>
    <w:rsid w:val="00226C52"/>
    <w:rsid w:val="002270DF"/>
    <w:rsid w:val="00230978"/>
    <w:rsid w:val="00232F29"/>
    <w:rsid w:val="00234F78"/>
    <w:rsid w:val="00240509"/>
    <w:rsid w:val="00241B31"/>
    <w:rsid w:val="00244E5A"/>
    <w:rsid w:val="00245EB5"/>
    <w:rsid w:val="0024731B"/>
    <w:rsid w:val="0025157C"/>
    <w:rsid w:val="00256F53"/>
    <w:rsid w:val="00257A7C"/>
    <w:rsid w:val="00264EF4"/>
    <w:rsid w:val="00272748"/>
    <w:rsid w:val="0027347D"/>
    <w:rsid w:val="0028003D"/>
    <w:rsid w:val="00286BD0"/>
    <w:rsid w:val="00287A45"/>
    <w:rsid w:val="002925AF"/>
    <w:rsid w:val="002A3527"/>
    <w:rsid w:val="002A7B8C"/>
    <w:rsid w:val="002B24B4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D3DD9"/>
    <w:rsid w:val="002E2EBD"/>
    <w:rsid w:val="002F5BFE"/>
    <w:rsid w:val="002F6C0F"/>
    <w:rsid w:val="002F7E91"/>
    <w:rsid w:val="00300D75"/>
    <w:rsid w:val="00304048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403587"/>
    <w:rsid w:val="004062CA"/>
    <w:rsid w:val="004069CB"/>
    <w:rsid w:val="00422E11"/>
    <w:rsid w:val="00425873"/>
    <w:rsid w:val="00430C7D"/>
    <w:rsid w:val="00431CF3"/>
    <w:rsid w:val="00437018"/>
    <w:rsid w:val="00440637"/>
    <w:rsid w:val="004438A2"/>
    <w:rsid w:val="00445104"/>
    <w:rsid w:val="004462EA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1434"/>
    <w:rsid w:val="0048254F"/>
    <w:rsid w:val="004855D6"/>
    <w:rsid w:val="004902A7"/>
    <w:rsid w:val="00492694"/>
    <w:rsid w:val="00496E1C"/>
    <w:rsid w:val="004A03FD"/>
    <w:rsid w:val="004A34EC"/>
    <w:rsid w:val="004A5BC8"/>
    <w:rsid w:val="004B12FC"/>
    <w:rsid w:val="004B263C"/>
    <w:rsid w:val="004B3B39"/>
    <w:rsid w:val="004B4408"/>
    <w:rsid w:val="004B61A0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30D1F"/>
    <w:rsid w:val="005333F6"/>
    <w:rsid w:val="0053347A"/>
    <w:rsid w:val="00534689"/>
    <w:rsid w:val="00545387"/>
    <w:rsid w:val="00550424"/>
    <w:rsid w:val="00557721"/>
    <w:rsid w:val="0056338D"/>
    <w:rsid w:val="00572576"/>
    <w:rsid w:val="0057343C"/>
    <w:rsid w:val="00577314"/>
    <w:rsid w:val="00580ED6"/>
    <w:rsid w:val="0058491C"/>
    <w:rsid w:val="00597433"/>
    <w:rsid w:val="005A11BF"/>
    <w:rsid w:val="005A5971"/>
    <w:rsid w:val="005B42AB"/>
    <w:rsid w:val="005C10FE"/>
    <w:rsid w:val="005C1B08"/>
    <w:rsid w:val="005C2F5D"/>
    <w:rsid w:val="005C4D39"/>
    <w:rsid w:val="005C6E49"/>
    <w:rsid w:val="005D2B05"/>
    <w:rsid w:val="005E0885"/>
    <w:rsid w:val="005E3145"/>
    <w:rsid w:val="005E3CDA"/>
    <w:rsid w:val="005E40A2"/>
    <w:rsid w:val="005E76AD"/>
    <w:rsid w:val="005E7A01"/>
    <w:rsid w:val="005F1116"/>
    <w:rsid w:val="005F1F04"/>
    <w:rsid w:val="005F4E9C"/>
    <w:rsid w:val="005F6C55"/>
    <w:rsid w:val="00600FA7"/>
    <w:rsid w:val="00601749"/>
    <w:rsid w:val="006064DE"/>
    <w:rsid w:val="00611D81"/>
    <w:rsid w:val="00613503"/>
    <w:rsid w:val="00615F0A"/>
    <w:rsid w:val="006301F7"/>
    <w:rsid w:val="00632271"/>
    <w:rsid w:val="006345BA"/>
    <w:rsid w:val="00641C71"/>
    <w:rsid w:val="00651EFC"/>
    <w:rsid w:val="00653CDC"/>
    <w:rsid w:val="00654EE0"/>
    <w:rsid w:val="0065662C"/>
    <w:rsid w:val="0066488A"/>
    <w:rsid w:val="00665389"/>
    <w:rsid w:val="006750DE"/>
    <w:rsid w:val="00675282"/>
    <w:rsid w:val="006802F0"/>
    <w:rsid w:val="00680D61"/>
    <w:rsid w:val="00684F71"/>
    <w:rsid w:val="00687659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6080"/>
    <w:rsid w:val="006D1099"/>
    <w:rsid w:val="006D363B"/>
    <w:rsid w:val="006E1720"/>
    <w:rsid w:val="006E213E"/>
    <w:rsid w:val="006E3E04"/>
    <w:rsid w:val="006F17E0"/>
    <w:rsid w:val="006F3891"/>
    <w:rsid w:val="006F64B1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56294"/>
    <w:rsid w:val="00757497"/>
    <w:rsid w:val="0076055C"/>
    <w:rsid w:val="007622D8"/>
    <w:rsid w:val="007675E6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D080D"/>
    <w:rsid w:val="007D0E3F"/>
    <w:rsid w:val="007D2360"/>
    <w:rsid w:val="007D3C4A"/>
    <w:rsid w:val="007D3DAD"/>
    <w:rsid w:val="007D593A"/>
    <w:rsid w:val="007D6B25"/>
    <w:rsid w:val="007D7EFC"/>
    <w:rsid w:val="007E25CF"/>
    <w:rsid w:val="007E3B23"/>
    <w:rsid w:val="007E63F6"/>
    <w:rsid w:val="007E723C"/>
    <w:rsid w:val="007E7A3E"/>
    <w:rsid w:val="007E7BF6"/>
    <w:rsid w:val="007F65DB"/>
    <w:rsid w:val="00800415"/>
    <w:rsid w:val="00816586"/>
    <w:rsid w:val="0081721E"/>
    <w:rsid w:val="00820893"/>
    <w:rsid w:val="008252D4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38FF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65B6A"/>
    <w:rsid w:val="00973944"/>
    <w:rsid w:val="00973D6B"/>
    <w:rsid w:val="00976612"/>
    <w:rsid w:val="00987708"/>
    <w:rsid w:val="00992CBF"/>
    <w:rsid w:val="0099466D"/>
    <w:rsid w:val="00995779"/>
    <w:rsid w:val="009A140A"/>
    <w:rsid w:val="009A7512"/>
    <w:rsid w:val="009B3637"/>
    <w:rsid w:val="009B5BEE"/>
    <w:rsid w:val="009B7E45"/>
    <w:rsid w:val="009C05B0"/>
    <w:rsid w:val="009C44E5"/>
    <w:rsid w:val="009C67B2"/>
    <w:rsid w:val="009D063D"/>
    <w:rsid w:val="009D6BDB"/>
    <w:rsid w:val="009D7058"/>
    <w:rsid w:val="009E1724"/>
    <w:rsid w:val="009E4668"/>
    <w:rsid w:val="009E5771"/>
    <w:rsid w:val="009F264B"/>
    <w:rsid w:val="009F328B"/>
    <w:rsid w:val="009F53D2"/>
    <w:rsid w:val="00A0055E"/>
    <w:rsid w:val="00A024B6"/>
    <w:rsid w:val="00A0559B"/>
    <w:rsid w:val="00A10552"/>
    <w:rsid w:val="00A11615"/>
    <w:rsid w:val="00A14B08"/>
    <w:rsid w:val="00A16D29"/>
    <w:rsid w:val="00A17520"/>
    <w:rsid w:val="00A206BB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608B9"/>
    <w:rsid w:val="00A65A0D"/>
    <w:rsid w:val="00A71B7E"/>
    <w:rsid w:val="00A7387A"/>
    <w:rsid w:val="00A8210F"/>
    <w:rsid w:val="00A94C1A"/>
    <w:rsid w:val="00A95716"/>
    <w:rsid w:val="00AA2AD3"/>
    <w:rsid w:val="00AA489E"/>
    <w:rsid w:val="00AA5379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404E3"/>
    <w:rsid w:val="00B43FFF"/>
    <w:rsid w:val="00B50B92"/>
    <w:rsid w:val="00B51042"/>
    <w:rsid w:val="00B540C2"/>
    <w:rsid w:val="00B55D4B"/>
    <w:rsid w:val="00B63F17"/>
    <w:rsid w:val="00B66E25"/>
    <w:rsid w:val="00B74E76"/>
    <w:rsid w:val="00B75A82"/>
    <w:rsid w:val="00B823BB"/>
    <w:rsid w:val="00B8706F"/>
    <w:rsid w:val="00B93A21"/>
    <w:rsid w:val="00B9558C"/>
    <w:rsid w:val="00BA256E"/>
    <w:rsid w:val="00BA25F7"/>
    <w:rsid w:val="00BB16AC"/>
    <w:rsid w:val="00BB6177"/>
    <w:rsid w:val="00BB6C1D"/>
    <w:rsid w:val="00BC3E89"/>
    <w:rsid w:val="00BD64C6"/>
    <w:rsid w:val="00BE33B4"/>
    <w:rsid w:val="00BE5418"/>
    <w:rsid w:val="00BF0C67"/>
    <w:rsid w:val="00BF1A00"/>
    <w:rsid w:val="00BF5142"/>
    <w:rsid w:val="00C02158"/>
    <w:rsid w:val="00C0224B"/>
    <w:rsid w:val="00C04AF8"/>
    <w:rsid w:val="00C04C99"/>
    <w:rsid w:val="00C05597"/>
    <w:rsid w:val="00C06DFF"/>
    <w:rsid w:val="00C07224"/>
    <w:rsid w:val="00C1747A"/>
    <w:rsid w:val="00C21242"/>
    <w:rsid w:val="00C22A78"/>
    <w:rsid w:val="00C2723D"/>
    <w:rsid w:val="00C275A7"/>
    <w:rsid w:val="00C43FE0"/>
    <w:rsid w:val="00C44A0A"/>
    <w:rsid w:val="00C55CA0"/>
    <w:rsid w:val="00C571FB"/>
    <w:rsid w:val="00C57BEF"/>
    <w:rsid w:val="00C60F19"/>
    <w:rsid w:val="00C61AB4"/>
    <w:rsid w:val="00C72C44"/>
    <w:rsid w:val="00C74792"/>
    <w:rsid w:val="00C75594"/>
    <w:rsid w:val="00C83C13"/>
    <w:rsid w:val="00C84148"/>
    <w:rsid w:val="00C90AEF"/>
    <w:rsid w:val="00C91211"/>
    <w:rsid w:val="00C92294"/>
    <w:rsid w:val="00CA4B53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7C5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48C6"/>
    <w:rsid w:val="00D43CF2"/>
    <w:rsid w:val="00D47049"/>
    <w:rsid w:val="00D54790"/>
    <w:rsid w:val="00D55C94"/>
    <w:rsid w:val="00D6007B"/>
    <w:rsid w:val="00D63019"/>
    <w:rsid w:val="00D66862"/>
    <w:rsid w:val="00D759C7"/>
    <w:rsid w:val="00D76260"/>
    <w:rsid w:val="00D806FF"/>
    <w:rsid w:val="00D8251B"/>
    <w:rsid w:val="00D8545D"/>
    <w:rsid w:val="00D939D8"/>
    <w:rsid w:val="00DA0124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91D"/>
    <w:rsid w:val="00E0459C"/>
    <w:rsid w:val="00E119DC"/>
    <w:rsid w:val="00E141D7"/>
    <w:rsid w:val="00E17404"/>
    <w:rsid w:val="00E25C70"/>
    <w:rsid w:val="00E3026B"/>
    <w:rsid w:val="00E4263F"/>
    <w:rsid w:val="00E54C09"/>
    <w:rsid w:val="00E558A8"/>
    <w:rsid w:val="00E649F6"/>
    <w:rsid w:val="00E653B4"/>
    <w:rsid w:val="00E65B57"/>
    <w:rsid w:val="00E717A4"/>
    <w:rsid w:val="00E72D65"/>
    <w:rsid w:val="00E75927"/>
    <w:rsid w:val="00E82C85"/>
    <w:rsid w:val="00E845B8"/>
    <w:rsid w:val="00E86DF2"/>
    <w:rsid w:val="00E877A7"/>
    <w:rsid w:val="00E91047"/>
    <w:rsid w:val="00E916D5"/>
    <w:rsid w:val="00E943CB"/>
    <w:rsid w:val="00EA244C"/>
    <w:rsid w:val="00EA3B0D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1549C"/>
    <w:rsid w:val="00F30180"/>
    <w:rsid w:val="00F31F98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A31F9"/>
    <w:rsid w:val="00FB5745"/>
    <w:rsid w:val="00FB6F21"/>
    <w:rsid w:val="00FD56AF"/>
    <w:rsid w:val="00FD5F9B"/>
    <w:rsid w:val="00FE170E"/>
    <w:rsid w:val="00FE2D04"/>
    <w:rsid w:val="00FE5006"/>
    <w:rsid w:val="00FE7779"/>
    <w:rsid w:val="00FF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D43799-830C-45E0-816B-D5128E37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1AEB3-1A23-4BBC-AC21-72ED0132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12</cp:revision>
  <cp:lastPrinted>2016-02-10T08:05:00Z</cp:lastPrinted>
  <dcterms:created xsi:type="dcterms:W3CDTF">2016-03-29T11:48:00Z</dcterms:created>
  <dcterms:modified xsi:type="dcterms:W3CDTF">2016-08-09T11:33:00Z</dcterms:modified>
</cp:coreProperties>
</file>